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8E5" w14:textId="77777777" w:rsidR="00380380" w:rsidRPr="00207DF9" w:rsidRDefault="00276835" w:rsidP="00276835">
      <w:pPr>
        <w:spacing w:after="0"/>
        <w:jc w:val="center"/>
        <w:rPr>
          <w:b/>
          <w:bCs/>
          <w:sz w:val="48"/>
          <w:szCs w:val="48"/>
        </w:rPr>
      </w:pPr>
      <w:r w:rsidRPr="00207DF9">
        <w:rPr>
          <w:b/>
          <w:bCs/>
          <w:sz w:val="48"/>
          <w:szCs w:val="48"/>
        </w:rPr>
        <w:t>Liver and Gallbladder Flush</w:t>
      </w:r>
    </w:p>
    <w:p w14:paraId="5D07F35E" w14:textId="77777777" w:rsidR="00276835" w:rsidRDefault="00276835" w:rsidP="00276835">
      <w:pPr>
        <w:spacing w:after="0"/>
        <w:jc w:val="center"/>
        <w:rPr>
          <w:sz w:val="24"/>
          <w:szCs w:val="24"/>
        </w:rPr>
      </w:pPr>
    </w:p>
    <w:p w14:paraId="1C7C8650" w14:textId="77777777" w:rsidR="007B33B1" w:rsidRDefault="007B33B1" w:rsidP="00276835">
      <w:pPr>
        <w:spacing w:after="0"/>
        <w:rPr>
          <w:sz w:val="24"/>
          <w:szCs w:val="24"/>
        </w:rPr>
      </w:pPr>
    </w:p>
    <w:p w14:paraId="46C53011" w14:textId="77777777" w:rsidR="003B35C4" w:rsidRDefault="003B35C4" w:rsidP="00276835">
      <w:pPr>
        <w:spacing w:after="0"/>
        <w:rPr>
          <w:sz w:val="32"/>
          <w:szCs w:val="32"/>
        </w:rPr>
      </w:pPr>
    </w:p>
    <w:p w14:paraId="703972EB" w14:textId="3F1C9677" w:rsidR="007B33B1" w:rsidRDefault="007B33B1" w:rsidP="00276835">
      <w:pPr>
        <w:spacing w:after="0"/>
        <w:rPr>
          <w:sz w:val="32"/>
          <w:szCs w:val="32"/>
        </w:rPr>
      </w:pPr>
      <w:r w:rsidRPr="004945C1">
        <w:rPr>
          <w:sz w:val="32"/>
          <w:szCs w:val="32"/>
        </w:rPr>
        <w:t>What you will need to complete this program:</w:t>
      </w:r>
    </w:p>
    <w:p w14:paraId="2AF51DFE" w14:textId="44BEA298" w:rsidR="003B35C4" w:rsidRPr="003B35C4" w:rsidRDefault="003B35C4" w:rsidP="00276835">
      <w:pPr>
        <w:spacing w:after="0"/>
        <w:rPr>
          <w:sz w:val="28"/>
          <w:szCs w:val="28"/>
        </w:rPr>
      </w:pPr>
    </w:p>
    <w:p w14:paraId="66FA82A0" w14:textId="30C54F67" w:rsidR="007B33B1" w:rsidRPr="001C79FB" w:rsidRDefault="0057197B" w:rsidP="001C79FB">
      <w:pPr>
        <w:pStyle w:val="ListParagraph"/>
        <w:numPr>
          <w:ilvl w:val="0"/>
          <w:numId w:val="1"/>
        </w:numPr>
        <w:spacing w:after="0"/>
        <w:rPr>
          <w:sz w:val="24"/>
          <w:szCs w:val="24"/>
        </w:rPr>
      </w:pPr>
      <w:r>
        <w:rPr>
          <w:b/>
          <w:sz w:val="24"/>
          <w:szCs w:val="24"/>
        </w:rPr>
        <w:t>Malic Acid</w:t>
      </w:r>
      <w:r w:rsidR="007B33B1" w:rsidRPr="001C79FB">
        <w:rPr>
          <w:sz w:val="24"/>
          <w:szCs w:val="24"/>
        </w:rPr>
        <w:t xml:space="preserve"> (</w:t>
      </w:r>
      <w:r w:rsidR="00787D58" w:rsidRPr="001C79FB">
        <w:rPr>
          <w:sz w:val="24"/>
          <w:szCs w:val="24"/>
        </w:rPr>
        <w:t>soften</w:t>
      </w:r>
      <w:r w:rsidR="00823DF2">
        <w:rPr>
          <w:sz w:val="24"/>
          <w:szCs w:val="24"/>
        </w:rPr>
        <w:t>s</w:t>
      </w:r>
      <w:r w:rsidR="00787D58" w:rsidRPr="001C79FB">
        <w:rPr>
          <w:sz w:val="24"/>
          <w:szCs w:val="24"/>
        </w:rPr>
        <w:t xml:space="preserve"> gallstones and loosens the bile ducts</w:t>
      </w:r>
      <w:r w:rsidR="007B33B1" w:rsidRPr="001C79FB">
        <w:rPr>
          <w:sz w:val="24"/>
          <w:szCs w:val="24"/>
        </w:rPr>
        <w:t>)</w:t>
      </w:r>
      <w:r w:rsidR="00980015">
        <w:rPr>
          <w:sz w:val="24"/>
          <w:szCs w:val="24"/>
        </w:rPr>
        <w:t xml:space="preserve"> Take 500 -800 mg twice per day.</w:t>
      </w:r>
    </w:p>
    <w:p w14:paraId="33722BA3" w14:textId="59295257" w:rsidR="007B33B1" w:rsidRPr="001C79FB" w:rsidRDefault="00207DF9" w:rsidP="001C79FB">
      <w:pPr>
        <w:pStyle w:val="ListParagraph"/>
        <w:numPr>
          <w:ilvl w:val="0"/>
          <w:numId w:val="1"/>
        </w:numPr>
        <w:spacing w:after="0"/>
        <w:rPr>
          <w:sz w:val="24"/>
          <w:szCs w:val="24"/>
        </w:rPr>
      </w:pPr>
      <w:r>
        <w:rPr>
          <w:b/>
          <w:sz w:val="24"/>
          <w:szCs w:val="24"/>
        </w:rPr>
        <w:t xml:space="preserve">Any other product that is know to help bile flow:  Take for 4 weeks prior to your first flush. </w:t>
      </w:r>
    </w:p>
    <w:p w14:paraId="3E00DB31" w14:textId="77777777" w:rsidR="004945C1" w:rsidRPr="001C79FB" w:rsidRDefault="001C79FB" w:rsidP="001C79FB">
      <w:pPr>
        <w:pStyle w:val="ListParagraph"/>
        <w:numPr>
          <w:ilvl w:val="0"/>
          <w:numId w:val="1"/>
        </w:numPr>
        <w:spacing w:after="0"/>
        <w:rPr>
          <w:sz w:val="24"/>
          <w:szCs w:val="24"/>
        </w:rPr>
      </w:pPr>
      <w:r w:rsidRPr="001C79FB">
        <w:rPr>
          <w:sz w:val="24"/>
          <w:szCs w:val="24"/>
        </w:rPr>
        <w:t>Epsom Salts (magnesium sulfate – can be found in any pharmacy)</w:t>
      </w:r>
    </w:p>
    <w:p w14:paraId="41E5AB83" w14:textId="77777777" w:rsidR="001C79FB" w:rsidRPr="001C79FB" w:rsidRDefault="001C79FB" w:rsidP="001C79FB">
      <w:pPr>
        <w:pStyle w:val="ListParagraph"/>
        <w:numPr>
          <w:ilvl w:val="0"/>
          <w:numId w:val="1"/>
        </w:numPr>
        <w:spacing w:after="0"/>
        <w:rPr>
          <w:sz w:val="24"/>
          <w:szCs w:val="24"/>
        </w:rPr>
      </w:pPr>
      <w:r w:rsidRPr="001C79FB">
        <w:rPr>
          <w:sz w:val="24"/>
          <w:szCs w:val="24"/>
        </w:rPr>
        <w:t xml:space="preserve">1/2 cup (4 oz.) organic cold pressed extra virgin olive oil </w:t>
      </w:r>
    </w:p>
    <w:p w14:paraId="22F189B9" w14:textId="77777777" w:rsidR="001C79FB" w:rsidRDefault="000003A5" w:rsidP="001C79FB">
      <w:pPr>
        <w:pStyle w:val="ListParagraph"/>
        <w:numPr>
          <w:ilvl w:val="0"/>
          <w:numId w:val="1"/>
        </w:numPr>
        <w:spacing w:after="0"/>
        <w:rPr>
          <w:sz w:val="24"/>
          <w:szCs w:val="24"/>
        </w:rPr>
      </w:pPr>
      <w:r>
        <w:rPr>
          <w:sz w:val="24"/>
          <w:szCs w:val="24"/>
        </w:rPr>
        <w:t>2</w:t>
      </w:r>
      <w:r w:rsidR="00B26977">
        <w:rPr>
          <w:sz w:val="24"/>
          <w:szCs w:val="24"/>
        </w:rPr>
        <w:t>-4</w:t>
      </w:r>
      <w:r w:rsidR="001C79FB">
        <w:rPr>
          <w:sz w:val="24"/>
          <w:szCs w:val="24"/>
        </w:rPr>
        <w:t xml:space="preserve"> organic pink grapefruits </w:t>
      </w:r>
      <w:r w:rsidR="001C79FB">
        <w:rPr>
          <w:b/>
          <w:sz w:val="24"/>
          <w:szCs w:val="24"/>
        </w:rPr>
        <w:t>or</w:t>
      </w:r>
      <w:r w:rsidR="001C79FB" w:rsidRPr="001C79FB">
        <w:rPr>
          <w:sz w:val="24"/>
          <w:szCs w:val="24"/>
        </w:rPr>
        <w:t xml:space="preserve"> organic lemons and oranges  </w:t>
      </w:r>
      <w:r w:rsidR="001C79FB">
        <w:rPr>
          <w:sz w:val="24"/>
          <w:szCs w:val="24"/>
        </w:rPr>
        <w:t>(for the flush drink)</w:t>
      </w:r>
    </w:p>
    <w:p w14:paraId="273D3C79" w14:textId="77777777" w:rsidR="001C79FB" w:rsidRPr="001C79FB" w:rsidRDefault="001C79FB" w:rsidP="001C79FB">
      <w:pPr>
        <w:pStyle w:val="ListParagraph"/>
        <w:numPr>
          <w:ilvl w:val="0"/>
          <w:numId w:val="1"/>
        </w:numPr>
        <w:spacing w:after="0"/>
        <w:rPr>
          <w:sz w:val="24"/>
          <w:szCs w:val="24"/>
        </w:rPr>
      </w:pPr>
      <w:r>
        <w:rPr>
          <w:sz w:val="24"/>
          <w:szCs w:val="24"/>
        </w:rPr>
        <w:t>An additional 6 organic lemons for the Epsom salt drink</w:t>
      </w:r>
    </w:p>
    <w:p w14:paraId="7345C59F" w14:textId="77777777" w:rsidR="001C79FB" w:rsidRPr="001C79FB" w:rsidRDefault="001C79FB" w:rsidP="001C79FB">
      <w:pPr>
        <w:pStyle w:val="ListParagraph"/>
        <w:numPr>
          <w:ilvl w:val="0"/>
          <w:numId w:val="1"/>
        </w:numPr>
        <w:spacing w:after="0"/>
        <w:rPr>
          <w:sz w:val="24"/>
          <w:szCs w:val="24"/>
        </w:rPr>
      </w:pPr>
      <w:r w:rsidRPr="001C79FB">
        <w:rPr>
          <w:sz w:val="24"/>
          <w:szCs w:val="24"/>
        </w:rPr>
        <w:t>2 glass mason jars (1 pint) with lids</w:t>
      </w:r>
    </w:p>
    <w:p w14:paraId="56BB5288" w14:textId="77777777" w:rsidR="001C79FB" w:rsidRDefault="001C79FB" w:rsidP="00276835">
      <w:pPr>
        <w:spacing w:after="0"/>
        <w:rPr>
          <w:sz w:val="24"/>
          <w:szCs w:val="24"/>
        </w:rPr>
      </w:pPr>
    </w:p>
    <w:p w14:paraId="6B5A094A" w14:textId="77777777" w:rsidR="001C79FB" w:rsidRDefault="001C79FB" w:rsidP="00276835">
      <w:pPr>
        <w:spacing w:after="0"/>
        <w:rPr>
          <w:sz w:val="24"/>
          <w:szCs w:val="24"/>
        </w:rPr>
      </w:pPr>
    </w:p>
    <w:p w14:paraId="78234C92" w14:textId="77777777" w:rsidR="007B33B1" w:rsidRPr="00207DF9" w:rsidRDefault="00D52A3A" w:rsidP="00504888">
      <w:pPr>
        <w:spacing w:after="0"/>
        <w:jc w:val="center"/>
        <w:rPr>
          <w:b/>
          <w:sz w:val="48"/>
          <w:szCs w:val="48"/>
        </w:rPr>
      </w:pPr>
      <w:r w:rsidRPr="00207DF9">
        <w:rPr>
          <w:b/>
          <w:sz w:val="48"/>
          <w:szCs w:val="48"/>
        </w:rPr>
        <w:t>Preparation</w:t>
      </w:r>
    </w:p>
    <w:p w14:paraId="7D3D846E" w14:textId="77777777" w:rsidR="00504888" w:rsidRPr="00B26977" w:rsidRDefault="00504888" w:rsidP="00504888">
      <w:pPr>
        <w:spacing w:after="0"/>
        <w:jc w:val="center"/>
        <w:rPr>
          <w:sz w:val="20"/>
          <w:szCs w:val="20"/>
        </w:rPr>
      </w:pPr>
    </w:p>
    <w:p w14:paraId="3C0E78DB" w14:textId="77777777" w:rsidR="00D13122" w:rsidRDefault="00D13122" w:rsidP="00DA34FF">
      <w:pPr>
        <w:spacing w:after="0"/>
        <w:rPr>
          <w:sz w:val="24"/>
          <w:szCs w:val="24"/>
        </w:rPr>
      </w:pPr>
    </w:p>
    <w:p w14:paraId="123F3E02" w14:textId="2B8867D4" w:rsidR="00D13122" w:rsidRDefault="00A314B5" w:rsidP="00DA34FF">
      <w:pPr>
        <w:spacing w:after="0"/>
        <w:rPr>
          <w:i/>
          <w:sz w:val="24"/>
          <w:szCs w:val="24"/>
        </w:rPr>
      </w:pPr>
      <w:r>
        <w:rPr>
          <w:i/>
          <w:sz w:val="24"/>
          <w:szCs w:val="24"/>
        </w:rPr>
        <w:t>7 – 10 days</w:t>
      </w:r>
      <w:r w:rsidR="00D13122" w:rsidRPr="005D1ECE">
        <w:rPr>
          <w:i/>
          <w:sz w:val="24"/>
          <w:szCs w:val="24"/>
        </w:rPr>
        <w:t xml:space="preserve"> before you</w:t>
      </w:r>
      <w:r w:rsidR="00DA34FF" w:rsidRPr="005D1ECE">
        <w:rPr>
          <w:i/>
          <w:sz w:val="24"/>
          <w:szCs w:val="24"/>
        </w:rPr>
        <w:t>r</w:t>
      </w:r>
      <w:r w:rsidR="00D13122" w:rsidRPr="005D1ECE">
        <w:rPr>
          <w:i/>
          <w:sz w:val="24"/>
          <w:szCs w:val="24"/>
        </w:rPr>
        <w:t xml:space="preserve"> flush:</w:t>
      </w:r>
      <w:r w:rsidR="00207DF9">
        <w:rPr>
          <w:i/>
          <w:sz w:val="24"/>
          <w:szCs w:val="24"/>
        </w:rPr>
        <w:t xml:space="preserve"> for health patients. </w:t>
      </w:r>
    </w:p>
    <w:p w14:paraId="005A503D" w14:textId="693BDEE1" w:rsidR="00207DF9" w:rsidRDefault="00207DF9" w:rsidP="00DA34FF">
      <w:pPr>
        <w:spacing w:after="0"/>
        <w:rPr>
          <w:i/>
          <w:sz w:val="24"/>
          <w:szCs w:val="24"/>
        </w:rPr>
      </w:pPr>
      <w:r>
        <w:rPr>
          <w:i/>
          <w:sz w:val="24"/>
          <w:szCs w:val="24"/>
        </w:rPr>
        <w:t xml:space="preserve">Patients that are sick, should do the preparation with supplements and malic acid for a minimum of 4 weeks before the flush. </w:t>
      </w:r>
    </w:p>
    <w:p w14:paraId="5589FFF0" w14:textId="77777777" w:rsidR="00207DF9" w:rsidRPr="005D1ECE" w:rsidRDefault="00207DF9" w:rsidP="00DA34FF">
      <w:pPr>
        <w:spacing w:after="0"/>
        <w:rPr>
          <w:i/>
          <w:sz w:val="24"/>
          <w:szCs w:val="24"/>
        </w:rPr>
      </w:pPr>
    </w:p>
    <w:p w14:paraId="1F3A7B0A" w14:textId="77777777" w:rsidR="00D13122" w:rsidRDefault="005F0A72" w:rsidP="00DA34FF">
      <w:pPr>
        <w:spacing w:after="0"/>
        <w:rPr>
          <w:sz w:val="24"/>
          <w:szCs w:val="24"/>
        </w:rPr>
      </w:pPr>
      <w:r>
        <w:rPr>
          <w:sz w:val="24"/>
          <w:szCs w:val="24"/>
        </w:rPr>
        <w:t xml:space="preserve">Reduce </w:t>
      </w:r>
      <w:r w:rsidR="00A314B5">
        <w:rPr>
          <w:sz w:val="24"/>
          <w:szCs w:val="24"/>
        </w:rPr>
        <w:t>the intake of</w:t>
      </w:r>
      <w:r w:rsidR="00D13122">
        <w:rPr>
          <w:sz w:val="24"/>
          <w:szCs w:val="24"/>
        </w:rPr>
        <w:t xml:space="preserve"> fatty meats, excessive oil, fried foods and high fat dairy products.  Also remove all sugary foods (</w:t>
      </w:r>
      <w:r w:rsidR="00DA34FF">
        <w:rPr>
          <w:sz w:val="24"/>
          <w:szCs w:val="24"/>
        </w:rPr>
        <w:t>pastries</w:t>
      </w:r>
      <w:r w:rsidR="00D13122">
        <w:rPr>
          <w:sz w:val="24"/>
          <w:szCs w:val="24"/>
        </w:rPr>
        <w:t xml:space="preserve">, candy, ice cream, etc.)  </w:t>
      </w:r>
    </w:p>
    <w:p w14:paraId="218EFDD6" w14:textId="77777777" w:rsidR="00DA34FF" w:rsidRDefault="00DA34FF" w:rsidP="00DA34FF">
      <w:pPr>
        <w:spacing w:after="0"/>
        <w:rPr>
          <w:sz w:val="24"/>
          <w:szCs w:val="24"/>
        </w:rPr>
      </w:pPr>
    </w:p>
    <w:p w14:paraId="05ACADFF" w14:textId="611D90B2" w:rsidR="00A314B5" w:rsidRDefault="005F0A72" w:rsidP="00DA34FF">
      <w:pPr>
        <w:spacing w:after="0"/>
        <w:rPr>
          <w:sz w:val="24"/>
          <w:szCs w:val="24"/>
        </w:rPr>
      </w:pPr>
      <w:r>
        <w:rPr>
          <w:sz w:val="24"/>
          <w:szCs w:val="24"/>
        </w:rPr>
        <w:t xml:space="preserve">Begin taking </w:t>
      </w:r>
      <w:r w:rsidR="0057197B">
        <w:rPr>
          <w:b/>
          <w:sz w:val="24"/>
          <w:szCs w:val="24"/>
        </w:rPr>
        <w:t>malic Acid</w:t>
      </w:r>
      <w:r>
        <w:rPr>
          <w:sz w:val="24"/>
          <w:szCs w:val="24"/>
        </w:rPr>
        <w:t xml:space="preserve"> daily:  </w:t>
      </w:r>
      <w:r w:rsidR="00980015">
        <w:rPr>
          <w:sz w:val="24"/>
          <w:szCs w:val="24"/>
        </w:rPr>
        <w:t xml:space="preserve">500 to 800 mg / twice per day with food. </w:t>
      </w:r>
      <w:r>
        <w:rPr>
          <w:sz w:val="24"/>
          <w:szCs w:val="24"/>
        </w:rPr>
        <w:t xml:space="preserve">  </w:t>
      </w:r>
    </w:p>
    <w:p w14:paraId="08EB7217" w14:textId="77777777" w:rsidR="005F0A72" w:rsidRDefault="005F0A72" w:rsidP="00DA34FF">
      <w:pPr>
        <w:spacing w:after="0"/>
        <w:rPr>
          <w:sz w:val="24"/>
          <w:szCs w:val="24"/>
        </w:rPr>
      </w:pPr>
    </w:p>
    <w:p w14:paraId="4B848C4F" w14:textId="77777777" w:rsidR="00DA34FF" w:rsidRPr="00207DF9" w:rsidRDefault="00DA34FF" w:rsidP="00DA34FF">
      <w:pPr>
        <w:spacing w:after="0"/>
        <w:rPr>
          <w:b/>
          <w:bCs/>
          <w:i/>
          <w:sz w:val="24"/>
          <w:szCs w:val="24"/>
        </w:rPr>
      </w:pPr>
      <w:r w:rsidRPr="00207DF9">
        <w:rPr>
          <w:b/>
          <w:bCs/>
          <w:i/>
          <w:sz w:val="24"/>
          <w:szCs w:val="24"/>
        </w:rPr>
        <w:t>The day before your flush:</w:t>
      </w:r>
    </w:p>
    <w:p w14:paraId="37079621" w14:textId="77777777" w:rsidR="007773B1" w:rsidRDefault="00DA34FF" w:rsidP="00DA34FF">
      <w:pPr>
        <w:spacing w:after="0"/>
        <w:rPr>
          <w:sz w:val="24"/>
          <w:szCs w:val="24"/>
        </w:rPr>
      </w:pPr>
      <w:r>
        <w:rPr>
          <w:sz w:val="24"/>
          <w:szCs w:val="24"/>
        </w:rPr>
        <w:t xml:space="preserve">On the day before your flush eliminate all animal flesh foods (red meat, poultry, fish, etc.) and </w:t>
      </w:r>
      <w:r w:rsidR="005F0A72">
        <w:rPr>
          <w:sz w:val="24"/>
          <w:szCs w:val="24"/>
        </w:rPr>
        <w:t>reduce the amount of fatty foods to a minimum</w:t>
      </w:r>
      <w:r w:rsidR="00B26977">
        <w:rPr>
          <w:sz w:val="24"/>
          <w:szCs w:val="24"/>
        </w:rPr>
        <w:t xml:space="preserve">.  Do not consume any dairy products unless they are ‘fat free’.  Eat as many fresh vegetables and fruits as possible.  </w:t>
      </w:r>
    </w:p>
    <w:p w14:paraId="39174B40" w14:textId="77777777" w:rsidR="00B26977" w:rsidRDefault="00B26977" w:rsidP="00DA34FF">
      <w:pPr>
        <w:spacing w:after="0"/>
        <w:rPr>
          <w:sz w:val="24"/>
          <w:szCs w:val="24"/>
        </w:rPr>
      </w:pPr>
    </w:p>
    <w:p w14:paraId="267872CF" w14:textId="77777777" w:rsidR="003B35C4" w:rsidRDefault="003B35C4" w:rsidP="00DA34FF">
      <w:pPr>
        <w:spacing w:after="0"/>
        <w:rPr>
          <w:sz w:val="32"/>
          <w:szCs w:val="32"/>
        </w:rPr>
      </w:pPr>
    </w:p>
    <w:p w14:paraId="28C5F97C" w14:textId="77777777" w:rsidR="003B35C4" w:rsidRDefault="003B35C4" w:rsidP="00DA34FF">
      <w:pPr>
        <w:spacing w:after="0"/>
        <w:rPr>
          <w:sz w:val="32"/>
          <w:szCs w:val="32"/>
        </w:rPr>
      </w:pPr>
    </w:p>
    <w:p w14:paraId="4DAEB93B" w14:textId="75D934A8" w:rsidR="007773B1" w:rsidRPr="00D82D5C" w:rsidRDefault="007773B1" w:rsidP="00DA34FF">
      <w:pPr>
        <w:spacing w:after="0"/>
        <w:rPr>
          <w:sz w:val="32"/>
          <w:szCs w:val="32"/>
        </w:rPr>
      </w:pPr>
      <w:r w:rsidRPr="00D82D5C">
        <w:rPr>
          <w:sz w:val="32"/>
          <w:szCs w:val="32"/>
        </w:rPr>
        <w:t xml:space="preserve">Examples of some foods </w:t>
      </w:r>
      <w:r w:rsidR="00D82D5C" w:rsidRPr="00D82D5C">
        <w:rPr>
          <w:sz w:val="32"/>
          <w:szCs w:val="32"/>
        </w:rPr>
        <w:t xml:space="preserve">you can eat </w:t>
      </w:r>
      <w:r w:rsidR="005F0A72">
        <w:rPr>
          <w:sz w:val="32"/>
          <w:szCs w:val="32"/>
        </w:rPr>
        <w:t>the day before your flush</w:t>
      </w:r>
      <w:r w:rsidRPr="00D82D5C">
        <w:rPr>
          <w:sz w:val="32"/>
          <w:szCs w:val="32"/>
        </w:rPr>
        <w:t>:</w:t>
      </w:r>
    </w:p>
    <w:p w14:paraId="4304E440" w14:textId="77777777" w:rsidR="007773B1" w:rsidRPr="00156F4D" w:rsidRDefault="007773B1" w:rsidP="00156F4D">
      <w:pPr>
        <w:pStyle w:val="ListParagraph"/>
        <w:numPr>
          <w:ilvl w:val="0"/>
          <w:numId w:val="3"/>
        </w:numPr>
        <w:spacing w:after="0"/>
        <w:rPr>
          <w:sz w:val="24"/>
          <w:szCs w:val="24"/>
        </w:rPr>
      </w:pPr>
      <w:r w:rsidRPr="00156F4D">
        <w:rPr>
          <w:sz w:val="24"/>
          <w:szCs w:val="24"/>
        </w:rPr>
        <w:t>All vegetables and fruit</w:t>
      </w:r>
      <w:r w:rsidR="00B26977" w:rsidRPr="00156F4D">
        <w:rPr>
          <w:sz w:val="24"/>
          <w:szCs w:val="24"/>
        </w:rPr>
        <w:t>s</w:t>
      </w:r>
    </w:p>
    <w:p w14:paraId="2DB54098" w14:textId="77777777" w:rsidR="007773B1" w:rsidRPr="00156F4D" w:rsidRDefault="007773B1" w:rsidP="00156F4D">
      <w:pPr>
        <w:pStyle w:val="ListParagraph"/>
        <w:numPr>
          <w:ilvl w:val="0"/>
          <w:numId w:val="3"/>
        </w:numPr>
        <w:spacing w:after="0"/>
        <w:rPr>
          <w:sz w:val="24"/>
          <w:szCs w:val="24"/>
        </w:rPr>
      </w:pPr>
      <w:r w:rsidRPr="00156F4D">
        <w:rPr>
          <w:sz w:val="24"/>
          <w:szCs w:val="24"/>
        </w:rPr>
        <w:t>Rice</w:t>
      </w:r>
    </w:p>
    <w:p w14:paraId="1D7BDCCA" w14:textId="77777777" w:rsidR="007773B1" w:rsidRPr="00156F4D" w:rsidRDefault="007773B1" w:rsidP="00156F4D">
      <w:pPr>
        <w:pStyle w:val="ListParagraph"/>
        <w:numPr>
          <w:ilvl w:val="0"/>
          <w:numId w:val="3"/>
        </w:numPr>
        <w:spacing w:after="0"/>
        <w:rPr>
          <w:sz w:val="24"/>
          <w:szCs w:val="24"/>
        </w:rPr>
      </w:pPr>
      <w:r w:rsidRPr="00156F4D">
        <w:rPr>
          <w:sz w:val="24"/>
          <w:szCs w:val="24"/>
        </w:rPr>
        <w:t>Oatmeal</w:t>
      </w:r>
    </w:p>
    <w:p w14:paraId="33D1F57E" w14:textId="77777777" w:rsidR="007773B1" w:rsidRPr="00156F4D" w:rsidRDefault="005D1ECE" w:rsidP="00156F4D">
      <w:pPr>
        <w:pStyle w:val="ListParagraph"/>
        <w:numPr>
          <w:ilvl w:val="0"/>
          <w:numId w:val="3"/>
        </w:numPr>
        <w:spacing w:after="0"/>
        <w:rPr>
          <w:sz w:val="24"/>
          <w:szCs w:val="24"/>
        </w:rPr>
      </w:pPr>
      <w:r w:rsidRPr="00156F4D">
        <w:rPr>
          <w:sz w:val="24"/>
          <w:szCs w:val="24"/>
        </w:rPr>
        <w:t>Salads with non</w:t>
      </w:r>
      <w:r w:rsidR="007773B1" w:rsidRPr="00156F4D">
        <w:rPr>
          <w:sz w:val="24"/>
          <w:szCs w:val="24"/>
        </w:rPr>
        <w:t>fat dressing</w:t>
      </w:r>
    </w:p>
    <w:p w14:paraId="18C3C0E3" w14:textId="77777777" w:rsidR="007773B1" w:rsidRPr="00156F4D" w:rsidRDefault="007773B1" w:rsidP="00156F4D">
      <w:pPr>
        <w:pStyle w:val="ListParagraph"/>
        <w:numPr>
          <w:ilvl w:val="0"/>
          <w:numId w:val="3"/>
        </w:numPr>
        <w:spacing w:after="0"/>
        <w:rPr>
          <w:sz w:val="24"/>
          <w:szCs w:val="24"/>
        </w:rPr>
      </w:pPr>
      <w:r w:rsidRPr="00156F4D">
        <w:rPr>
          <w:sz w:val="24"/>
          <w:szCs w:val="24"/>
        </w:rPr>
        <w:t xml:space="preserve">Egg white omelets </w:t>
      </w:r>
      <w:r w:rsidR="00D82D5C" w:rsidRPr="00156F4D">
        <w:rPr>
          <w:sz w:val="24"/>
          <w:szCs w:val="24"/>
        </w:rPr>
        <w:t>cooked without butter or oil</w:t>
      </w:r>
    </w:p>
    <w:p w14:paraId="28CB7D56" w14:textId="77777777" w:rsidR="007773B1" w:rsidRPr="00156F4D" w:rsidRDefault="007773B1" w:rsidP="00156F4D">
      <w:pPr>
        <w:pStyle w:val="ListParagraph"/>
        <w:numPr>
          <w:ilvl w:val="0"/>
          <w:numId w:val="3"/>
        </w:numPr>
        <w:spacing w:after="0"/>
        <w:rPr>
          <w:sz w:val="24"/>
          <w:szCs w:val="24"/>
        </w:rPr>
      </w:pPr>
      <w:r w:rsidRPr="00156F4D">
        <w:rPr>
          <w:sz w:val="24"/>
          <w:szCs w:val="24"/>
        </w:rPr>
        <w:t>Loaded baked potato with veggies and fat-free sour cream</w:t>
      </w:r>
    </w:p>
    <w:p w14:paraId="219420EA" w14:textId="77777777" w:rsidR="007773B1" w:rsidRPr="00156F4D" w:rsidRDefault="007773B1" w:rsidP="00156F4D">
      <w:pPr>
        <w:pStyle w:val="ListParagraph"/>
        <w:numPr>
          <w:ilvl w:val="0"/>
          <w:numId w:val="3"/>
        </w:numPr>
        <w:spacing w:after="0"/>
        <w:rPr>
          <w:sz w:val="24"/>
          <w:szCs w:val="24"/>
        </w:rPr>
      </w:pPr>
      <w:r w:rsidRPr="00156F4D">
        <w:rPr>
          <w:sz w:val="24"/>
          <w:szCs w:val="24"/>
        </w:rPr>
        <w:t>Vegetable soups and stews</w:t>
      </w:r>
    </w:p>
    <w:p w14:paraId="4ABF6E39" w14:textId="77777777" w:rsidR="007773B1" w:rsidRPr="00156F4D" w:rsidRDefault="007773B1" w:rsidP="00156F4D">
      <w:pPr>
        <w:pStyle w:val="ListParagraph"/>
        <w:numPr>
          <w:ilvl w:val="0"/>
          <w:numId w:val="3"/>
        </w:numPr>
        <w:spacing w:after="0"/>
        <w:rPr>
          <w:sz w:val="24"/>
          <w:szCs w:val="24"/>
        </w:rPr>
      </w:pPr>
      <w:r w:rsidRPr="00156F4D">
        <w:rPr>
          <w:sz w:val="24"/>
          <w:szCs w:val="24"/>
        </w:rPr>
        <w:t>Fruit smoothies wit</w:t>
      </w:r>
      <w:r w:rsidR="005D1ECE" w:rsidRPr="00156F4D">
        <w:rPr>
          <w:sz w:val="24"/>
          <w:szCs w:val="24"/>
        </w:rPr>
        <w:t>h non-fat protein powder or fat free</w:t>
      </w:r>
      <w:r w:rsidRPr="00156F4D">
        <w:rPr>
          <w:sz w:val="24"/>
          <w:szCs w:val="24"/>
        </w:rPr>
        <w:t xml:space="preserve"> yogurt</w:t>
      </w:r>
    </w:p>
    <w:p w14:paraId="2CF469E8" w14:textId="77777777" w:rsidR="007773B1" w:rsidRDefault="007773B1" w:rsidP="00DA34FF">
      <w:pPr>
        <w:spacing w:after="0"/>
        <w:rPr>
          <w:sz w:val="24"/>
          <w:szCs w:val="24"/>
        </w:rPr>
      </w:pPr>
    </w:p>
    <w:p w14:paraId="378FC405" w14:textId="77777777" w:rsidR="007773B1" w:rsidRPr="00207DF9" w:rsidRDefault="007773B1" w:rsidP="00DA34FF">
      <w:pPr>
        <w:spacing w:after="0"/>
        <w:rPr>
          <w:b/>
          <w:bCs/>
          <w:i/>
          <w:sz w:val="24"/>
          <w:szCs w:val="24"/>
        </w:rPr>
      </w:pPr>
      <w:r w:rsidRPr="00207DF9">
        <w:rPr>
          <w:b/>
          <w:bCs/>
          <w:i/>
          <w:sz w:val="24"/>
          <w:szCs w:val="24"/>
        </w:rPr>
        <w:t>The day of your flush:</w:t>
      </w:r>
    </w:p>
    <w:p w14:paraId="215FCC62" w14:textId="77777777" w:rsidR="007773B1" w:rsidRDefault="007773B1" w:rsidP="007773B1">
      <w:pPr>
        <w:spacing w:after="0"/>
        <w:rPr>
          <w:sz w:val="24"/>
          <w:szCs w:val="24"/>
        </w:rPr>
      </w:pPr>
      <w:r>
        <w:rPr>
          <w:sz w:val="24"/>
          <w:szCs w:val="24"/>
        </w:rPr>
        <w:t>Do not eat any foods that contain protein or fats or you may feel ill during the actual cleanse.</w:t>
      </w:r>
    </w:p>
    <w:p w14:paraId="733099E6" w14:textId="77777777" w:rsidR="007773B1" w:rsidRDefault="007773B1" w:rsidP="00DA34FF">
      <w:pPr>
        <w:spacing w:after="0"/>
        <w:rPr>
          <w:sz w:val="24"/>
          <w:szCs w:val="24"/>
        </w:rPr>
      </w:pPr>
      <w:r>
        <w:rPr>
          <w:sz w:val="24"/>
          <w:szCs w:val="24"/>
        </w:rPr>
        <w:t xml:space="preserve">Eat a light breakfast </w:t>
      </w:r>
      <w:r w:rsidR="00CF2FFF">
        <w:rPr>
          <w:sz w:val="24"/>
          <w:szCs w:val="24"/>
        </w:rPr>
        <w:t xml:space="preserve">such as hot cereal or oatmeal.  Fruit </w:t>
      </w:r>
      <w:r w:rsidR="005D1ECE">
        <w:rPr>
          <w:sz w:val="24"/>
          <w:szCs w:val="24"/>
        </w:rPr>
        <w:t>is fine during the morning to mid-</w:t>
      </w:r>
      <w:r w:rsidR="00CF2FFF">
        <w:rPr>
          <w:sz w:val="24"/>
          <w:szCs w:val="24"/>
        </w:rPr>
        <w:t xml:space="preserve">afternoon hours. Apples are a good choice but should be peeled.  For lunch eat plain cooked steamed vegetables with white rice (preferably basmati rice) and flavor it with a little unrefined sea salt.  </w:t>
      </w:r>
      <w:r w:rsidR="00DE7461">
        <w:rPr>
          <w:sz w:val="24"/>
          <w:szCs w:val="24"/>
        </w:rPr>
        <w:t xml:space="preserve">After lunch you may only </w:t>
      </w:r>
      <w:r w:rsidR="00B26977">
        <w:rPr>
          <w:sz w:val="24"/>
          <w:szCs w:val="24"/>
        </w:rPr>
        <w:t>eat fresh grapefruit if you are hungry</w:t>
      </w:r>
      <w:r w:rsidR="00DE7461">
        <w:rPr>
          <w:sz w:val="24"/>
          <w:szCs w:val="24"/>
        </w:rPr>
        <w:t>.</w:t>
      </w:r>
      <w:r w:rsidR="004A7598">
        <w:rPr>
          <w:sz w:val="24"/>
          <w:szCs w:val="24"/>
        </w:rPr>
        <w:t xml:space="preserve">  Do not eat anything after 5:00 p.m. and drink plenty of water throughout the day.  </w:t>
      </w:r>
    </w:p>
    <w:p w14:paraId="2A8D05A4" w14:textId="77777777" w:rsidR="00DE7461" w:rsidRDefault="00DE7461" w:rsidP="00DA34FF">
      <w:pPr>
        <w:spacing w:after="0"/>
        <w:rPr>
          <w:sz w:val="24"/>
          <w:szCs w:val="24"/>
        </w:rPr>
      </w:pPr>
    </w:p>
    <w:p w14:paraId="7F1E2C6E" w14:textId="77777777" w:rsidR="00DE7461" w:rsidRPr="00121938" w:rsidRDefault="00DE7461" w:rsidP="00DA34FF">
      <w:pPr>
        <w:spacing w:after="0"/>
        <w:rPr>
          <w:b/>
          <w:bCs/>
          <w:i/>
          <w:sz w:val="24"/>
          <w:szCs w:val="24"/>
        </w:rPr>
      </w:pPr>
      <w:r w:rsidRPr="00121938">
        <w:rPr>
          <w:b/>
          <w:bCs/>
          <w:i/>
          <w:sz w:val="24"/>
          <w:szCs w:val="24"/>
        </w:rPr>
        <w:t xml:space="preserve">Prepare your Epsom </w:t>
      </w:r>
      <w:r w:rsidR="004A7598" w:rsidRPr="00121938">
        <w:rPr>
          <w:b/>
          <w:bCs/>
          <w:i/>
          <w:sz w:val="24"/>
          <w:szCs w:val="24"/>
        </w:rPr>
        <w:t>salt drink before 6:00 p.m.</w:t>
      </w:r>
    </w:p>
    <w:p w14:paraId="439B7F95" w14:textId="77777777" w:rsidR="00DE7461" w:rsidRDefault="00DE7461" w:rsidP="00DA34FF">
      <w:pPr>
        <w:spacing w:after="0"/>
        <w:rPr>
          <w:sz w:val="24"/>
          <w:szCs w:val="24"/>
        </w:rPr>
      </w:pPr>
      <w:r>
        <w:rPr>
          <w:sz w:val="24"/>
          <w:szCs w:val="24"/>
        </w:rPr>
        <w:t>In a one quart mason jar combine 24 ounces of purified water and 4 tablespoons of Epsom salts</w:t>
      </w:r>
      <w:r w:rsidR="00504888">
        <w:rPr>
          <w:sz w:val="24"/>
          <w:szCs w:val="24"/>
        </w:rPr>
        <w:t xml:space="preserve">.  Stir or shake the mixture until the salts have dissolved.  Leave this jar out so that it is room temperature.  This makes four </w:t>
      </w:r>
      <w:r w:rsidR="00B26977">
        <w:rPr>
          <w:sz w:val="24"/>
          <w:szCs w:val="24"/>
        </w:rPr>
        <w:t>(</w:t>
      </w:r>
      <w:r w:rsidR="00504888">
        <w:rPr>
          <w:sz w:val="24"/>
          <w:szCs w:val="24"/>
        </w:rPr>
        <w:t>6-oz.</w:t>
      </w:r>
      <w:r w:rsidR="00B26977">
        <w:rPr>
          <w:sz w:val="24"/>
          <w:szCs w:val="24"/>
        </w:rPr>
        <w:t>)</w:t>
      </w:r>
      <w:r w:rsidR="00504888">
        <w:rPr>
          <w:sz w:val="24"/>
          <w:szCs w:val="24"/>
        </w:rPr>
        <w:t xml:space="preserve"> servings.</w:t>
      </w:r>
    </w:p>
    <w:p w14:paraId="3F7A4847" w14:textId="77777777" w:rsidR="00B26977" w:rsidRDefault="00B26977" w:rsidP="00DA34FF">
      <w:pPr>
        <w:spacing w:after="0"/>
        <w:rPr>
          <w:sz w:val="24"/>
          <w:szCs w:val="24"/>
        </w:rPr>
      </w:pPr>
    </w:p>
    <w:p w14:paraId="51339AC4" w14:textId="60494B28" w:rsidR="00B26977" w:rsidRPr="00156F4D" w:rsidRDefault="00B26977" w:rsidP="00B26977">
      <w:pPr>
        <w:spacing w:after="0"/>
        <w:rPr>
          <w:b/>
          <w:bCs/>
          <w:sz w:val="24"/>
          <w:szCs w:val="24"/>
        </w:rPr>
      </w:pPr>
      <w:r w:rsidRPr="00156F4D">
        <w:rPr>
          <w:b/>
          <w:bCs/>
          <w:sz w:val="24"/>
          <w:szCs w:val="24"/>
        </w:rPr>
        <w:t xml:space="preserve">***Remove your </w:t>
      </w:r>
      <w:r w:rsidR="00156F4D" w:rsidRPr="00156F4D">
        <w:rPr>
          <w:b/>
          <w:bCs/>
          <w:sz w:val="24"/>
          <w:szCs w:val="24"/>
        </w:rPr>
        <w:t xml:space="preserve">citrus </w:t>
      </w:r>
      <w:r w:rsidRPr="00156F4D">
        <w:rPr>
          <w:b/>
          <w:bCs/>
          <w:sz w:val="24"/>
          <w:szCs w:val="24"/>
        </w:rPr>
        <w:t xml:space="preserve">fruit from the refrigerator so it may warm to room temperature.  </w:t>
      </w:r>
    </w:p>
    <w:p w14:paraId="43C53C47" w14:textId="77777777" w:rsidR="00B26977" w:rsidRDefault="00B26977" w:rsidP="00DA34FF">
      <w:pPr>
        <w:spacing w:after="0"/>
        <w:rPr>
          <w:sz w:val="24"/>
          <w:szCs w:val="24"/>
        </w:rPr>
      </w:pPr>
    </w:p>
    <w:p w14:paraId="03E29A5E" w14:textId="4E00C59D" w:rsidR="00504888" w:rsidRDefault="00504888" w:rsidP="00DA34FF">
      <w:pPr>
        <w:spacing w:after="0"/>
        <w:rPr>
          <w:sz w:val="24"/>
          <w:szCs w:val="24"/>
        </w:rPr>
      </w:pPr>
    </w:p>
    <w:p w14:paraId="0EAA0163" w14:textId="2B03F547" w:rsidR="003B35C4" w:rsidRDefault="003B35C4" w:rsidP="00DA34FF">
      <w:pPr>
        <w:spacing w:after="0"/>
        <w:rPr>
          <w:sz w:val="24"/>
          <w:szCs w:val="24"/>
        </w:rPr>
      </w:pPr>
    </w:p>
    <w:p w14:paraId="51E5751E" w14:textId="6ACACEF2" w:rsidR="003B35C4" w:rsidRDefault="003B35C4" w:rsidP="00DA34FF">
      <w:pPr>
        <w:spacing w:after="0"/>
        <w:rPr>
          <w:sz w:val="24"/>
          <w:szCs w:val="24"/>
        </w:rPr>
      </w:pPr>
    </w:p>
    <w:p w14:paraId="01720BF6" w14:textId="0F417B2B" w:rsidR="003B35C4" w:rsidRDefault="003B35C4" w:rsidP="00DA34FF">
      <w:pPr>
        <w:spacing w:after="0"/>
        <w:rPr>
          <w:sz w:val="24"/>
          <w:szCs w:val="24"/>
        </w:rPr>
      </w:pPr>
    </w:p>
    <w:p w14:paraId="5E1EC6D6" w14:textId="5DBED725" w:rsidR="003B35C4" w:rsidRDefault="003B35C4" w:rsidP="00DA34FF">
      <w:pPr>
        <w:spacing w:after="0"/>
        <w:rPr>
          <w:sz w:val="24"/>
          <w:szCs w:val="24"/>
        </w:rPr>
      </w:pPr>
    </w:p>
    <w:p w14:paraId="7D508F0A" w14:textId="168C625B" w:rsidR="003B35C4" w:rsidRDefault="003B35C4" w:rsidP="00DA34FF">
      <w:pPr>
        <w:spacing w:after="0"/>
        <w:rPr>
          <w:sz w:val="24"/>
          <w:szCs w:val="24"/>
        </w:rPr>
      </w:pPr>
    </w:p>
    <w:p w14:paraId="22A5E9F1" w14:textId="520C94D2" w:rsidR="003B35C4" w:rsidRDefault="003B35C4" w:rsidP="00DA34FF">
      <w:pPr>
        <w:spacing w:after="0"/>
        <w:rPr>
          <w:sz w:val="24"/>
          <w:szCs w:val="24"/>
        </w:rPr>
      </w:pPr>
    </w:p>
    <w:p w14:paraId="47B62710" w14:textId="3205646F" w:rsidR="003B35C4" w:rsidRDefault="003B35C4" w:rsidP="00DA34FF">
      <w:pPr>
        <w:spacing w:after="0"/>
        <w:rPr>
          <w:sz w:val="24"/>
          <w:szCs w:val="24"/>
        </w:rPr>
      </w:pPr>
    </w:p>
    <w:p w14:paraId="13EAC514" w14:textId="30974012" w:rsidR="003B35C4" w:rsidRDefault="003B35C4" w:rsidP="00DA34FF">
      <w:pPr>
        <w:spacing w:after="0"/>
        <w:rPr>
          <w:sz w:val="24"/>
          <w:szCs w:val="24"/>
        </w:rPr>
      </w:pPr>
    </w:p>
    <w:p w14:paraId="3581C809" w14:textId="4EE3BE69" w:rsidR="003B35C4" w:rsidRDefault="003B35C4" w:rsidP="00DA34FF">
      <w:pPr>
        <w:spacing w:after="0"/>
        <w:rPr>
          <w:sz w:val="24"/>
          <w:szCs w:val="24"/>
        </w:rPr>
      </w:pPr>
    </w:p>
    <w:p w14:paraId="120CA461" w14:textId="0A0AD5BD" w:rsidR="003B35C4" w:rsidRDefault="003B35C4" w:rsidP="00DA34FF">
      <w:pPr>
        <w:spacing w:after="0"/>
        <w:rPr>
          <w:sz w:val="24"/>
          <w:szCs w:val="24"/>
        </w:rPr>
      </w:pPr>
    </w:p>
    <w:p w14:paraId="2748B974" w14:textId="77777777" w:rsidR="00504888" w:rsidRPr="00504888" w:rsidRDefault="00504888" w:rsidP="00156F4D">
      <w:pPr>
        <w:spacing w:after="0"/>
        <w:rPr>
          <w:b/>
          <w:sz w:val="36"/>
          <w:szCs w:val="36"/>
        </w:rPr>
      </w:pPr>
      <w:r w:rsidRPr="00504888">
        <w:rPr>
          <w:b/>
          <w:sz w:val="36"/>
          <w:szCs w:val="36"/>
        </w:rPr>
        <w:t>The Actual Cleanse</w:t>
      </w:r>
    </w:p>
    <w:p w14:paraId="2BFF6A0C" w14:textId="77777777" w:rsidR="007773B1" w:rsidRDefault="007773B1" w:rsidP="00DA34FF">
      <w:pPr>
        <w:spacing w:after="0"/>
        <w:rPr>
          <w:sz w:val="24"/>
          <w:szCs w:val="24"/>
        </w:rPr>
      </w:pPr>
    </w:p>
    <w:p w14:paraId="00940CD1" w14:textId="77777777" w:rsidR="00504888" w:rsidRDefault="00504888" w:rsidP="00DA34FF">
      <w:pPr>
        <w:spacing w:after="0"/>
        <w:rPr>
          <w:sz w:val="24"/>
          <w:szCs w:val="24"/>
        </w:rPr>
      </w:pPr>
      <w:r>
        <w:rPr>
          <w:sz w:val="24"/>
          <w:szCs w:val="24"/>
        </w:rPr>
        <w:t>6:00 p.m.</w:t>
      </w:r>
    </w:p>
    <w:p w14:paraId="4ABC5D78" w14:textId="77777777" w:rsidR="00504888" w:rsidRDefault="00504888" w:rsidP="00DA34FF">
      <w:pPr>
        <w:spacing w:after="0"/>
        <w:rPr>
          <w:sz w:val="24"/>
          <w:szCs w:val="24"/>
        </w:rPr>
      </w:pPr>
      <w:r>
        <w:rPr>
          <w:sz w:val="24"/>
          <w:szCs w:val="24"/>
        </w:rPr>
        <w:t>Mix your first six ounces of the Epsom salt solution with 1/4 to 1/2 cup of fresh squeezed lemon juice.  Hold your nose and drink this mixture.  Rinse your mouth and/or brush your teeth to help remove the</w:t>
      </w:r>
      <w:r w:rsidR="005D1ECE">
        <w:rPr>
          <w:sz w:val="24"/>
          <w:szCs w:val="24"/>
        </w:rPr>
        <w:t xml:space="preserve"> bitter taste.  The main action</w:t>
      </w:r>
      <w:r>
        <w:rPr>
          <w:sz w:val="24"/>
          <w:szCs w:val="24"/>
        </w:rPr>
        <w:t xml:space="preserve"> of </w:t>
      </w:r>
      <w:r w:rsidR="005D1ECE">
        <w:rPr>
          <w:sz w:val="24"/>
          <w:szCs w:val="24"/>
        </w:rPr>
        <w:t xml:space="preserve">the </w:t>
      </w:r>
      <w:r>
        <w:rPr>
          <w:sz w:val="24"/>
          <w:szCs w:val="24"/>
        </w:rPr>
        <w:t xml:space="preserve">Epsom salt is to dilate (widen) the bile ducts, making it easy for the stones to pass. </w:t>
      </w:r>
    </w:p>
    <w:p w14:paraId="375A94E2" w14:textId="77777777" w:rsidR="00504888" w:rsidRDefault="00504888" w:rsidP="00DA34FF">
      <w:pPr>
        <w:spacing w:after="0"/>
        <w:rPr>
          <w:sz w:val="24"/>
          <w:szCs w:val="24"/>
        </w:rPr>
      </w:pPr>
    </w:p>
    <w:p w14:paraId="290E65FD" w14:textId="77777777" w:rsidR="00504888" w:rsidRDefault="00504888" w:rsidP="00DA34FF">
      <w:pPr>
        <w:spacing w:after="0"/>
        <w:rPr>
          <w:sz w:val="24"/>
          <w:szCs w:val="24"/>
        </w:rPr>
      </w:pPr>
    </w:p>
    <w:p w14:paraId="286B641E" w14:textId="77777777" w:rsidR="00504888" w:rsidRDefault="00504888" w:rsidP="00DA34FF">
      <w:pPr>
        <w:spacing w:after="0"/>
        <w:rPr>
          <w:sz w:val="24"/>
          <w:szCs w:val="24"/>
        </w:rPr>
      </w:pPr>
      <w:r>
        <w:rPr>
          <w:sz w:val="24"/>
          <w:szCs w:val="24"/>
        </w:rPr>
        <w:t xml:space="preserve">8:00 p.m. </w:t>
      </w:r>
    </w:p>
    <w:p w14:paraId="3AEC9822" w14:textId="77777777" w:rsidR="00504888" w:rsidRDefault="00504888" w:rsidP="00DA34FF">
      <w:pPr>
        <w:spacing w:after="0"/>
        <w:rPr>
          <w:sz w:val="24"/>
          <w:szCs w:val="24"/>
        </w:rPr>
      </w:pPr>
      <w:r>
        <w:rPr>
          <w:sz w:val="24"/>
          <w:szCs w:val="24"/>
        </w:rPr>
        <w:t>Drink your second si</w:t>
      </w:r>
      <w:r w:rsidR="004A4B2E">
        <w:rPr>
          <w:sz w:val="24"/>
          <w:szCs w:val="24"/>
        </w:rPr>
        <w:t>x ounce serving of Epsom salts with lemon juice.</w:t>
      </w:r>
      <w:r>
        <w:rPr>
          <w:sz w:val="24"/>
          <w:szCs w:val="24"/>
        </w:rPr>
        <w:t xml:space="preserve"> </w:t>
      </w:r>
    </w:p>
    <w:p w14:paraId="219523E6" w14:textId="77777777" w:rsidR="00504888" w:rsidRDefault="00504888" w:rsidP="00DA34FF">
      <w:pPr>
        <w:spacing w:after="0"/>
        <w:rPr>
          <w:sz w:val="24"/>
          <w:szCs w:val="24"/>
        </w:rPr>
      </w:pPr>
    </w:p>
    <w:p w14:paraId="718EF655" w14:textId="77777777" w:rsidR="005D1ECE" w:rsidRDefault="005D1ECE" w:rsidP="00DA34FF">
      <w:pPr>
        <w:spacing w:after="0"/>
        <w:rPr>
          <w:sz w:val="24"/>
          <w:szCs w:val="24"/>
        </w:rPr>
      </w:pPr>
    </w:p>
    <w:p w14:paraId="148D1B89" w14:textId="77777777" w:rsidR="00504888" w:rsidRDefault="004A7598" w:rsidP="00DA34FF">
      <w:pPr>
        <w:spacing w:after="0"/>
        <w:rPr>
          <w:sz w:val="24"/>
          <w:szCs w:val="24"/>
        </w:rPr>
      </w:pPr>
      <w:r>
        <w:rPr>
          <w:sz w:val="24"/>
          <w:szCs w:val="24"/>
        </w:rPr>
        <w:t>9:45 p.m.</w:t>
      </w:r>
    </w:p>
    <w:p w14:paraId="0466059B" w14:textId="77777777" w:rsidR="004A7598" w:rsidRDefault="004A7598" w:rsidP="00DA34FF">
      <w:pPr>
        <w:spacing w:after="0"/>
        <w:rPr>
          <w:sz w:val="24"/>
          <w:szCs w:val="24"/>
        </w:rPr>
      </w:pPr>
      <w:r>
        <w:rPr>
          <w:sz w:val="24"/>
          <w:szCs w:val="24"/>
        </w:rPr>
        <w:t>Prepare your flush drink.  Grapefruit works best but if you are allergic to grapefruit you may substitute with lemon and orange juice.  Thoroughly wash you</w:t>
      </w:r>
      <w:r w:rsidR="005D1ECE">
        <w:rPr>
          <w:sz w:val="24"/>
          <w:szCs w:val="24"/>
        </w:rPr>
        <w:t>r</w:t>
      </w:r>
      <w:r>
        <w:rPr>
          <w:sz w:val="24"/>
          <w:szCs w:val="24"/>
        </w:rPr>
        <w:t xml:space="preserve"> fruit, squeeze them by hand and remove the pulp.  You will need 3/4 to 1 cup of fresh juice.  Pour the juice and 1/2 cup (4 oz.) </w:t>
      </w:r>
      <w:r w:rsidR="002F615B">
        <w:rPr>
          <w:sz w:val="24"/>
          <w:szCs w:val="24"/>
        </w:rPr>
        <w:t>of olive oil into your second mason</w:t>
      </w:r>
      <w:r>
        <w:rPr>
          <w:sz w:val="24"/>
          <w:szCs w:val="24"/>
        </w:rPr>
        <w:t xml:space="preserve"> jar.  Close the jar tightly and shake hard.  Ideally, you should drink this mixture at 10:00 p.m. but if you still need to visit the bathroom this may be delayed.  </w:t>
      </w:r>
    </w:p>
    <w:p w14:paraId="58F1AC93" w14:textId="77777777" w:rsidR="004A7598" w:rsidRDefault="004A7598" w:rsidP="00DA34FF">
      <w:pPr>
        <w:spacing w:after="0"/>
        <w:rPr>
          <w:sz w:val="24"/>
          <w:szCs w:val="24"/>
        </w:rPr>
      </w:pPr>
    </w:p>
    <w:p w14:paraId="4A76761E" w14:textId="77777777" w:rsidR="004A7598" w:rsidRDefault="004A7598" w:rsidP="00DA34FF">
      <w:pPr>
        <w:spacing w:after="0"/>
        <w:rPr>
          <w:sz w:val="24"/>
          <w:szCs w:val="24"/>
        </w:rPr>
      </w:pPr>
      <w:r>
        <w:rPr>
          <w:sz w:val="24"/>
          <w:szCs w:val="24"/>
        </w:rPr>
        <w:t>10:00 p.m.</w:t>
      </w:r>
    </w:p>
    <w:p w14:paraId="3D9E3A42" w14:textId="77777777" w:rsidR="004A7598" w:rsidRDefault="004A7598" w:rsidP="00DA34FF">
      <w:pPr>
        <w:spacing w:after="0"/>
        <w:rPr>
          <w:sz w:val="24"/>
          <w:szCs w:val="24"/>
        </w:rPr>
      </w:pPr>
      <w:r>
        <w:rPr>
          <w:sz w:val="24"/>
          <w:szCs w:val="24"/>
        </w:rPr>
        <w:t xml:space="preserve">Have everything ready for </w:t>
      </w:r>
      <w:r w:rsidR="005D1ECE">
        <w:rPr>
          <w:sz w:val="24"/>
          <w:szCs w:val="24"/>
        </w:rPr>
        <w:t>bed;</w:t>
      </w:r>
      <w:r>
        <w:rPr>
          <w:sz w:val="24"/>
          <w:szCs w:val="24"/>
        </w:rPr>
        <w:t xml:space="preserve"> you do not want to walk around your house after you drink the mixture.  Stand next to your bed (do not sit down) </w:t>
      </w:r>
      <w:r w:rsidR="002F615B">
        <w:rPr>
          <w:sz w:val="24"/>
          <w:szCs w:val="24"/>
        </w:rPr>
        <w:t xml:space="preserve">shake the jar once more </w:t>
      </w:r>
      <w:r>
        <w:rPr>
          <w:sz w:val="24"/>
          <w:szCs w:val="24"/>
        </w:rPr>
        <w:t xml:space="preserve">and drink the oil mixture.  Some people prefer to drink it through a large plastic straw.  </w:t>
      </w:r>
      <w:r w:rsidR="00D00E44">
        <w:rPr>
          <w:sz w:val="24"/>
          <w:szCs w:val="24"/>
        </w:rPr>
        <w:t xml:space="preserve">Do not take more than 5 minutes to consume the entire drink.  </w:t>
      </w:r>
      <w:r>
        <w:rPr>
          <w:sz w:val="24"/>
          <w:szCs w:val="24"/>
        </w:rPr>
        <w:t xml:space="preserve"> </w:t>
      </w:r>
    </w:p>
    <w:p w14:paraId="7A2DDC40" w14:textId="77777777" w:rsidR="003758C6" w:rsidRDefault="003758C6" w:rsidP="00DA34FF">
      <w:pPr>
        <w:spacing w:after="0"/>
        <w:rPr>
          <w:sz w:val="24"/>
          <w:szCs w:val="24"/>
        </w:rPr>
      </w:pPr>
    </w:p>
    <w:p w14:paraId="4C678121" w14:textId="77777777" w:rsidR="002F615B" w:rsidRDefault="002F615B" w:rsidP="00DA34FF">
      <w:pPr>
        <w:spacing w:after="0"/>
        <w:rPr>
          <w:sz w:val="24"/>
          <w:szCs w:val="24"/>
        </w:rPr>
      </w:pPr>
    </w:p>
    <w:p w14:paraId="39D1AED3" w14:textId="77777777" w:rsidR="002F615B" w:rsidRDefault="002F615B" w:rsidP="00DA34FF">
      <w:pPr>
        <w:spacing w:after="0"/>
        <w:rPr>
          <w:sz w:val="24"/>
          <w:szCs w:val="24"/>
        </w:rPr>
      </w:pPr>
    </w:p>
    <w:p w14:paraId="3C2C9458" w14:textId="77777777" w:rsidR="003758C6" w:rsidRDefault="003758C6" w:rsidP="00DA34FF">
      <w:pPr>
        <w:spacing w:after="0"/>
        <w:rPr>
          <w:sz w:val="24"/>
          <w:szCs w:val="24"/>
        </w:rPr>
      </w:pPr>
      <w:r>
        <w:rPr>
          <w:sz w:val="24"/>
          <w:szCs w:val="24"/>
        </w:rPr>
        <w:t>PLEASE LIE DOWN IMMEDIATELY!</w:t>
      </w:r>
    </w:p>
    <w:p w14:paraId="1543B695" w14:textId="77777777" w:rsidR="003758C6" w:rsidRDefault="003758C6" w:rsidP="00DA34FF">
      <w:pPr>
        <w:spacing w:after="0"/>
        <w:rPr>
          <w:sz w:val="24"/>
          <w:szCs w:val="24"/>
        </w:rPr>
      </w:pPr>
      <w:r>
        <w:rPr>
          <w:sz w:val="24"/>
          <w:szCs w:val="24"/>
        </w:rPr>
        <w:t>This is essential for helping to release the gallstones.  Turn off the lights and lie flat on your back with one or two pillows propping your head up.  Your head should be higher than your abdomen.  If this is uncomfortable, lie on your right side with your knees pulled toward your head.  Lie perfectly still for at least 20 minutes and try not to speak.  Go to sleep if you can, if not you may lie still in this position and read for awhile.  You may wake in the middle of the night to use the bathroom.</w:t>
      </w:r>
    </w:p>
    <w:p w14:paraId="61C037F6" w14:textId="77777777" w:rsidR="003758C6" w:rsidRDefault="003758C6" w:rsidP="00DA34FF">
      <w:pPr>
        <w:spacing w:after="0"/>
        <w:rPr>
          <w:sz w:val="24"/>
          <w:szCs w:val="24"/>
        </w:rPr>
      </w:pPr>
    </w:p>
    <w:p w14:paraId="734044C2" w14:textId="77777777" w:rsidR="003B35C4" w:rsidRDefault="003B35C4" w:rsidP="00DA34FF">
      <w:pPr>
        <w:spacing w:after="0"/>
        <w:rPr>
          <w:sz w:val="24"/>
          <w:szCs w:val="24"/>
        </w:rPr>
      </w:pPr>
    </w:p>
    <w:p w14:paraId="262FBD4C" w14:textId="5C603E3B" w:rsidR="003758C6" w:rsidRDefault="002F615B" w:rsidP="00DA34FF">
      <w:pPr>
        <w:spacing w:after="0"/>
        <w:rPr>
          <w:sz w:val="24"/>
          <w:szCs w:val="24"/>
        </w:rPr>
      </w:pPr>
      <w:r>
        <w:rPr>
          <w:sz w:val="24"/>
          <w:szCs w:val="24"/>
        </w:rPr>
        <w:t>The next morning:</w:t>
      </w:r>
    </w:p>
    <w:p w14:paraId="107DD9CA" w14:textId="77777777" w:rsidR="003758C6" w:rsidRDefault="003758C6" w:rsidP="00DA34FF">
      <w:pPr>
        <w:spacing w:after="0"/>
        <w:rPr>
          <w:sz w:val="24"/>
          <w:szCs w:val="24"/>
        </w:rPr>
      </w:pPr>
      <w:r>
        <w:rPr>
          <w:sz w:val="24"/>
          <w:szCs w:val="24"/>
        </w:rPr>
        <w:t>Upon waking, but not before 6:00 a.m., drink your third 6 oz. serving of Epsom salts</w:t>
      </w:r>
      <w:r w:rsidR="004A4B2E">
        <w:rPr>
          <w:sz w:val="24"/>
          <w:szCs w:val="24"/>
        </w:rPr>
        <w:t xml:space="preserve"> with lemon juice</w:t>
      </w:r>
      <w:r>
        <w:rPr>
          <w:sz w:val="24"/>
          <w:szCs w:val="24"/>
        </w:rPr>
        <w:t>.  If you are thirst</w:t>
      </w:r>
      <w:r w:rsidR="005D1ECE">
        <w:rPr>
          <w:sz w:val="24"/>
          <w:szCs w:val="24"/>
        </w:rPr>
        <w:t>y</w:t>
      </w:r>
      <w:r>
        <w:rPr>
          <w:sz w:val="24"/>
          <w:szCs w:val="24"/>
        </w:rPr>
        <w:t xml:space="preserve"> drink a glass of warm water before taking the salts.  </w:t>
      </w:r>
      <w:r w:rsidR="00CB3F6C">
        <w:rPr>
          <w:sz w:val="24"/>
          <w:szCs w:val="24"/>
        </w:rPr>
        <w:t>Rest, read or do other relaxing activities this morning.  No heavy manual work.  Yoga</w:t>
      </w:r>
      <w:r w:rsidR="005D1ECE">
        <w:rPr>
          <w:sz w:val="24"/>
          <w:szCs w:val="24"/>
        </w:rPr>
        <w:t xml:space="preserve"> (at home)</w:t>
      </w:r>
      <w:r w:rsidR="00CB3F6C">
        <w:rPr>
          <w:sz w:val="24"/>
          <w:szCs w:val="24"/>
        </w:rPr>
        <w:t xml:space="preserve"> would be excellent.  </w:t>
      </w:r>
    </w:p>
    <w:p w14:paraId="4718D14E" w14:textId="77777777" w:rsidR="00CB3F6C" w:rsidRDefault="00CB3F6C" w:rsidP="00DA34FF">
      <w:pPr>
        <w:spacing w:after="0"/>
        <w:rPr>
          <w:sz w:val="24"/>
          <w:szCs w:val="24"/>
        </w:rPr>
      </w:pPr>
    </w:p>
    <w:p w14:paraId="1E227CA6" w14:textId="77777777" w:rsidR="00CB3F6C" w:rsidRDefault="002F615B" w:rsidP="00DA34FF">
      <w:pPr>
        <w:spacing w:after="0"/>
        <w:rPr>
          <w:sz w:val="24"/>
          <w:szCs w:val="24"/>
        </w:rPr>
      </w:pPr>
      <w:r>
        <w:rPr>
          <w:sz w:val="24"/>
          <w:szCs w:val="24"/>
        </w:rPr>
        <w:t>10</w:t>
      </w:r>
      <w:r w:rsidR="00CB3F6C">
        <w:rPr>
          <w:sz w:val="24"/>
          <w:szCs w:val="24"/>
        </w:rPr>
        <w:t>:00 a.m.</w:t>
      </w:r>
    </w:p>
    <w:p w14:paraId="2C14A195" w14:textId="77777777" w:rsidR="00D2667B" w:rsidRPr="002F615B" w:rsidRDefault="00CB3F6C" w:rsidP="002F615B">
      <w:pPr>
        <w:spacing w:after="0"/>
        <w:rPr>
          <w:sz w:val="24"/>
          <w:szCs w:val="24"/>
        </w:rPr>
      </w:pPr>
      <w:r>
        <w:rPr>
          <w:sz w:val="24"/>
          <w:szCs w:val="24"/>
        </w:rPr>
        <w:t>Drink your fourth and last glass of Epsom salts</w:t>
      </w:r>
      <w:r w:rsidR="004A4B2E">
        <w:rPr>
          <w:sz w:val="24"/>
          <w:szCs w:val="24"/>
        </w:rPr>
        <w:t xml:space="preserve"> with lemon juice</w:t>
      </w:r>
      <w:r w:rsidR="002F615B">
        <w:rPr>
          <w:sz w:val="24"/>
          <w:szCs w:val="24"/>
        </w:rPr>
        <w:t xml:space="preserve"> 2 hours after you took the first glass</w:t>
      </w:r>
      <w:r>
        <w:rPr>
          <w:sz w:val="24"/>
          <w:szCs w:val="24"/>
        </w:rPr>
        <w:t xml:space="preserve">.  One half hour later you may start eating fresh fruits.  One hour after that you may have light foods.  By dinner you may start back on your regular foods.  Continue to eat light meals during the following 2-3 days.  </w:t>
      </w:r>
    </w:p>
    <w:p w14:paraId="2E878A3A" w14:textId="77777777" w:rsidR="00D2667B" w:rsidRDefault="00D2667B" w:rsidP="00CB3F6C">
      <w:pPr>
        <w:spacing w:after="0"/>
        <w:jc w:val="center"/>
        <w:rPr>
          <w:b/>
          <w:sz w:val="36"/>
          <w:szCs w:val="36"/>
        </w:rPr>
      </w:pPr>
    </w:p>
    <w:p w14:paraId="20CE9649" w14:textId="77777777" w:rsidR="00D2667B" w:rsidRDefault="00D2667B" w:rsidP="00CB3F6C">
      <w:pPr>
        <w:spacing w:after="0"/>
        <w:jc w:val="center"/>
        <w:rPr>
          <w:b/>
          <w:sz w:val="36"/>
          <w:szCs w:val="36"/>
        </w:rPr>
      </w:pPr>
    </w:p>
    <w:p w14:paraId="30681F60" w14:textId="77777777" w:rsidR="00CB3F6C" w:rsidRPr="00CB3F6C" w:rsidRDefault="00CB3F6C" w:rsidP="00CB3F6C">
      <w:pPr>
        <w:spacing w:after="0"/>
        <w:jc w:val="center"/>
        <w:rPr>
          <w:b/>
          <w:sz w:val="36"/>
          <w:szCs w:val="36"/>
        </w:rPr>
      </w:pPr>
      <w:r w:rsidRPr="00CB3F6C">
        <w:rPr>
          <w:b/>
          <w:sz w:val="36"/>
          <w:szCs w:val="36"/>
        </w:rPr>
        <w:t>The Results You Can Expect</w:t>
      </w:r>
    </w:p>
    <w:p w14:paraId="258869D6" w14:textId="77777777" w:rsidR="00CB3F6C" w:rsidRPr="00CB3F6C" w:rsidRDefault="00CB3F6C" w:rsidP="00CB3F6C">
      <w:pPr>
        <w:spacing w:after="0"/>
        <w:jc w:val="center"/>
        <w:rPr>
          <w:sz w:val="36"/>
          <w:szCs w:val="36"/>
        </w:rPr>
      </w:pPr>
    </w:p>
    <w:p w14:paraId="7D5106E9" w14:textId="77777777" w:rsidR="00CB3F6C" w:rsidRDefault="00CB3F6C" w:rsidP="00DA34FF">
      <w:pPr>
        <w:spacing w:after="0"/>
        <w:rPr>
          <w:sz w:val="24"/>
          <w:szCs w:val="24"/>
        </w:rPr>
      </w:pPr>
      <w:r>
        <w:rPr>
          <w:sz w:val="24"/>
          <w:szCs w:val="24"/>
        </w:rPr>
        <w:t xml:space="preserve">During the morning and perhaps afternoon hours following the liver cleanse you will have a number of watery bowel movements.  These initially consist of gallstones mixed with food residue, and then just stones mixed with water and bile.  Most of the gallstones are pea-green and float in the toilet because they contain bile compounds and cholesterol.  The stones will be in different shades of green and may be bright-colored and shiny like gemstones.  Only bile from the liver can cause this green color.  </w:t>
      </w:r>
      <w:r w:rsidR="00F71A42">
        <w:rPr>
          <w:sz w:val="24"/>
          <w:szCs w:val="24"/>
        </w:rPr>
        <w:t xml:space="preserve">If you would like to see an example of this, simply type “gallstones” into </w:t>
      </w:r>
      <w:r w:rsidR="00F71A42" w:rsidRPr="005D1ECE">
        <w:rPr>
          <w:i/>
          <w:sz w:val="24"/>
          <w:szCs w:val="24"/>
        </w:rPr>
        <w:t>Google</w:t>
      </w:r>
      <w:r w:rsidR="00F71A42">
        <w:rPr>
          <w:sz w:val="24"/>
          <w:szCs w:val="24"/>
        </w:rPr>
        <w:t xml:space="preserve"> images search.</w:t>
      </w:r>
    </w:p>
    <w:p w14:paraId="2883267C" w14:textId="77777777" w:rsidR="00504888" w:rsidRDefault="00504888" w:rsidP="00DA34FF">
      <w:pPr>
        <w:spacing w:after="0"/>
        <w:rPr>
          <w:sz w:val="24"/>
          <w:szCs w:val="24"/>
        </w:rPr>
      </w:pPr>
    </w:p>
    <w:p w14:paraId="4A68370B" w14:textId="77777777" w:rsidR="00F71A42" w:rsidRPr="00276835" w:rsidRDefault="00F71A42" w:rsidP="00DA34FF">
      <w:pPr>
        <w:spacing w:after="0"/>
        <w:rPr>
          <w:sz w:val="24"/>
          <w:szCs w:val="24"/>
        </w:rPr>
      </w:pPr>
      <w:r>
        <w:rPr>
          <w:sz w:val="24"/>
          <w:szCs w:val="24"/>
        </w:rPr>
        <w:t>There are many benefits to perfo</w:t>
      </w:r>
      <w:r w:rsidR="005D1ECE">
        <w:rPr>
          <w:sz w:val="24"/>
          <w:szCs w:val="24"/>
        </w:rPr>
        <w:t>rming water and/or coffee enema</w:t>
      </w:r>
      <w:r>
        <w:rPr>
          <w:sz w:val="24"/>
          <w:szCs w:val="24"/>
        </w:rPr>
        <w:t xml:space="preserve">s 2-3 days after a liver/ gallbladder flush.  This procedure is not mandatory.  For more information ask the Alenov Wellness staff for procedures and notes.  </w:t>
      </w:r>
      <w:r w:rsidR="002F615B">
        <w:rPr>
          <w:sz w:val="24"/>
          <w:szCs w:val="24"/>
        </w:rPr>
        <w:t xml:space="preserve">It is a good idea to count or estimate the number of stones passed and keep a record.  During successive flushes it is good to know if the numbers are increasing or decreasing.  </w:t>
      </w:r>
    </w:p>
    <w:sectPr w:rsidR="00F71A42" w:rsidRPr="00276835" w:rsidSect="00D82D5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36C1" w14:textId="77777777" w:rsidR="002B4218" w:rsidRDefault="002B4218" w:rsidP="00D82D5C">
      <w:pPr>
        <w:spacing w:after="0" w:line="240" w:lineRule="auto"/>
      </w:pPr>
      <w:r>
        <w:separator/>
      </w:r>
    </w:p>
  </w:endnote>
  <w:endnote w:type="continuationSeparator" w:id="0">
    <w:p w14:paraId="45B3D9C6" w14:textId="77777777" w:rsidR="002B4218" w:rsidRDefault="002B4218" w:rsidP="00D8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2105"/>
      <w:docPartObj>
        <w:docPartGallery w:val="Page Numbers (Bottom of Page)"/>
        <w:docPartUnique/>
      </w:docPartObj>
    </w:sdtPr>
    <w:sdtContent>
      <w:p w14:paraId="5E00103F" w14:textId="77777777" w:rsidR="00D82D5C" w:rsidRDefault="00793137">
        <w:pPr>
          <w:pStyle w:val="Footer"/>
          <w:jc w:val="right"/>
        </w:pPr>
        <w:r>
          <w:fldChar w:fldCharType="begin"/>
        </w:r>
        <w:r>
          <w:instrText xml:space="preserve"> PAGE   \* MERGEFORMAT </w:instrText>
        </w:r>
        <w:r>
          <w:fldChar w:fldCharType="separate"/>
        </w:r>
        <w:r w:rsidR="002F615B">
          <w:rPr>
            <w:noProof/>
          </w:rPr>
          <w:t>2</w:t>
        </w:r>
        <w:r>
          <w:rPr>
            <w:noProof/>
          </w:rPr>
          <w:fldChar w:fldCharType="end"/>
        </w:r>
      </w:p>
    </w:sdtContent>
  </w:sdt>
  <w:p w14:paraId="437C1EEC" w14:textId="77777777" w:rsidR="00D82D5C" w:rsidRDefault="00D8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56B37" w14:textId="77777777" w:rsidR="002B4218" w:rsidRDefault="002B4218" w:rsidP="00D82D5C">
      <w:pPr>
        <w:spacing w:after="0" w:line="240" w:lineRule="auto"/>
      </w:pPr>
      <w:r>
        <w:separator/>
      </w:r>
    </w:p>
  </w:footnote>
  <w:footnote w:type="continuationSeparator" w:id="0">
    <w:p w14:paraId="66D4AB02" w14:textId="77777777" w:rsidR="002B4218" w:rsidRDefault="002B4218" w:rsidP="00D82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96A5E"/>
    <w:multiLevelType w:val="hybridMultilevel"/>
    <w:tmpl w:val="3C26117A"/>
    <w:lvl w:ilvl="0" w:tplc="6D62E9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361545"/>
    <w:multiLevelType w:val="hybridMultilevel"/>
    <w:tmpl w:val="46F0DF9C"/>
    <w:lvl w:ilvl="0" w:tplc="EF6A6DA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10B89"/>
    <w:multiLevelType w:val="hybridMultilevel"/>
    <w:tmpl w:val="6134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221577">
    <w:abstractNumId w:val="1"/>
  </w:num>
  <w:num w:numId="2" w16cid:durableId="217397991">
    <w:abstractNumId w:val="0"/>
  </w:num>
  <w:num w:numId="3" w16cid:durableId="1038817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35"/>
    <w:rsid w:val="000003A5"/>
    <w:rsid w:val="00096E8F"/>
    <w:rsid w:val="00121938"/>
    <w:rsid w:val="00152A5C"/>
    <w:rsid w:val="00156F4D"/>
    <w:rsid w:val="001C79FB"/>
    <w:rsid w:val="001D44BE"/>
    <w:rsid w:val="00207DF9"/>
    <w:rsid w:val="00214375"/>
    <w:rsid w:val="00264D86"/>
    <w:rsid w:val="00276835"/>
    <w:rsid w:val="002B4218"/>
    <w:rsid w:val="002D7B78"/>
    <w:rsid w:val="002D7BE6"/>
    <w:rsid w:val="002F615B"/>
    <w:rsid w:val="00334F82"/>
    <w:rsid w:val="003758C6"/>
    <w:rsid w:val="00380380"/>
    <w:rsid w:val="003B35C4"/>
    <w:rsid w:val="00423B51"/>
    <w:rsid w:val="00467991"/>
    <w:rsid w:val="00471F07"/>
    <w:rsid w:val="004945C1"/>
    <w:rsid w:val="004A4B2E"/>
    <w:rsid w:val="004A7598"/>
    <w:rsid w:val="004E6C43"/>
    <w:rsid w:val="004F02B0"/>
    <w:rsid w:val="00504888"/>
    <w:rsid w:val="0057197B"/>
    <w:rsid w:val="005835B0"/>
    <w:rsid w:val="005D1ECE"/>
    <w:rsid w:val="005F0A72"/>
    <w:rsid w:val="006A351E"/>
    <w:rsid w:val="00710B3E"/>
    <w:rsid w:val="00711CD9"/>
    <w:rsid w:val="007773B1"/>
    <w:rsid w:val="00787D58"/>
    <w:rsid w:val="00793137"/>
    <w:rsid w:val="007B33B1"/>
    <w:rsid w:val="00823DF2"/>
    <w:rsid w:val="00834010"/>
    <w:rsid w:val="00980015"/>
    <w:rsid w:val="009E45E4"/>
    <w:rsid w:val="00A24724"/>
    <w:rsid w:val="00A314B5"/>
    <w:rsid w:val="00A31769"/>
    <w:rsid w:val="00AB5371"/>
    <w:rsid w:val="00B2216B"/>
    <w:rsid w:val="00B26977"/>
    <w:rsid w:val="00B6045D"/>
    <w:rsid w:val="00CB3F6C"/>
    <w:rsid w:val="00CF2FFF"/>
    <w:rsid w:val="00D00E44"/>
    <w:rsid w:val="00D13122"/>
    <w:rsid w:val="00D2667B"/>
    <w:rsid w:val="00D52A3A"/>
    <w:rsid w:val="00D82D5C"/>
    <w:rsid w:val="00D90729"/>
    <w:rsid w:val="00DA34FF"/>
    <w:rsid w:val="00DE7461"/>
    <w:rsid w:val="00F71A42"/>
    <w:rsid w:val="00FD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61337"/>
  <w15:docId w15:val="{48D3DDEC-9D78-4509-BC92-0E95FD6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FB"/>
    <w:pPr>
      <w:ind w:left="720"/>
      <w:contextualSpacing/>
    </w:pPr>
  </w:style>
  <w:style w:type="paragraph" w:styleId="Header">
    <w:name w:val="header"/>
    <w:basedOn w:val="Normal"/>
    <w:link w:val="HeaderChar"/>
    <w:uiPriority w:val="99"/>
    <w:semiHidden/>
    <w:unhideWhenUsed/>
    <w:rsid w:val="00D82D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D5C"/>
  </w:style>
  <w:style w:type="paragraph" w:styleId="Footer">
    <w:name w:val="footer"/>
    <w:basedOn w:val="Normal"/>
    <w:link w:val="FooterChar"/>
    <w:uiPriority w:val="99"/>
    <w:unhideWhenUsed/>
    <w:rsid w:val="00D82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D5C"/>
  </w:style>
  <w:style w:type="character" w:styleId="Hyperlink">
    <w:name w:val="Hyperlink"/>
    <w:basedOn w:val="DefaultParagraphFont"/>
    <w:uiPriority w:val="99"/>
    <w:unhideWhenUsed/>
    <w:rsid w:val="003B35C4"/>
    <w:rPr>
      <w:color w:val="0000FF" w:themeColor="hyperlink"/>
      <w:u w:val="single"/>
    </w:rPr>
  </w:style>
  <w:style w:type="character" w:styleId="UnresolvedMention">
    <w:name w:val="Unresolved Mention"/>
    <w:basedOn w:val="DefaultParagraphFont"/>
    <w:uiPriority w:val="99"/>
    <w:semiHidden/>
    <w:unhideWhenUsed/>
    <w:rsid w:val="003B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BA21F-4AA2-4C53-A44B-997D45AB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 Alenov II</dc:creator>
  <cp:lastModifiedBy>Nikolai Alenov II</cp:lastModifiedBy>
  <cp:revision>4</cp:revision>
  <dcterms:created xsi:type="dcterms:W3CDTF">2023-11-04T16:28:00Z</dcterms:created>
  <dcterms:modified xsi:type="dcterms:W3CDTF">2023-11-04T16:34:00Z</dcterms:modified>
</cp:coreProperties>
</file>